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07A6" w14:textId="77777777" w:rsidR="000A5823" w:rsidRPr="00BD6E4A" w:rsidRDefault="000A5823" w:rsidP="00F6283B">
      <w:pPr>
        <w:jc w:val="both"/>
      </w:pPr>
      <w:r>
        <w:t xml:space="preserve">Правила программы лояльности </w:t>
      </w:r>
      <w:r w:rsidR="00E36C72">
        <w:rPr>
          <w:lang w:val="en-US"/>
        </w:rPr>
        <w:t>LESEL</w:t>
      </w:r>
    </w:p>
    <w:p w14:paraId="00D65B7A" w14:textId="77777777" w:rsidR="000A5823" w:rsidRDefault="000A5823" w:rsidP="00F6283B">
      <w:pPr>
        <w:jc w:val="both"/>
      </w:pPr>
    </w:p>
    <w:p w14:paraId="3A800793" w14:textId="77777777" w:rsidR="000A5823" w:rsidRDefault="000A5823" w:rsidP="00F6283B">
      <w:pPr>
        <w:jc w:val="both"/>
      </w:pPr>
      <w:r>
        <w:t>1. Условия участия в программе</w:t>
      </w:r>
    </w:p>
    <w:p w14:paraId="5CAF6B58" w14:textId="1929BAA3" w:rsidR="000A5823" w:rsidRDefault="000A5823" w:rsidP="00F6283B">
      <w:pPr>
        <w:jc w:val="both"/>
      </w:pPr>
      <w:r>
        <w:t xml:space="preserve">1.1. Участником программы лояльности </w:t>
      </w:r>
      <w:r w:rsidR="00E36C72">
        <w:rPr>
          <w:lang w:val="en-US"/>
        </w:rPr>
        <w:t>LESEL</w:t>
      </w:r>
      <w:r>
        <w:t xml:space="preserve"> (далее — </w:t>
      </w:r>
      <w:r w:rsidR="00BD6E4A">
        <w:t>П</w:t>
      </w:r>
      <w:r>
        <w:t>рограмма) может стать любое физическое лицо — потребитель, который покупает товары для личного, домашнего, семейного использования и которому на момент регистрации исполнилось 18 лет (далее — участник или клиент).</w:t>
      </w:r>
    </w:p>
    <w:p w14:paraId="50B5E536" w14:textId="521BE6B3" w:rsidR="00DD14CE" w:rsidRDefault="000A5823" w:rsidP="00F6283B">
      <w:pPr>
        <w:jc w:val="both"/>
      </w:pPr>
      <w:r>
        <w:t xml:space="preserve">1.2. Для участия в </w:t>
      </w:r>
      <w:r w:rsidR="0063590F">
        <w:t>П</w:t>
      </w:r>
      <w:r>
        <w:t xml:space="preserve">рограмме клиенту необходимо зарегистрироваться </w:t>
      </w:r>
      <w:r w:rsidR="00DA5594">
        <w:t>на сайте интернет</w:t>
      </w:r>
      <w:r w:rsidR="00137DA4">
        <w:t>-</w:t>
      </w:r>
      <w:r w:rsidR="00DA5594">
        <w:t xml:space="preserve">магазина </w:t>
      </w:r>
      <w:r w:rsidR="00DA5594">
        <w:rPr>
          <w:lang w:val="en-US"/>
        </w:rPr>
        <w:t>LESEL</w:t>
      </w:r>
      <w:r w:rsidR="00DA5594" w:rsidRPr="00BD6E4A">
        <w:t xml:space="preserve"> – </w:t>
      </w:r>
      <w:proofErr w:type="spellStart"/>
      <w:r w:rsidR="00DA5594">
        <w:rPr>
          <w:lang w:val="en-US"/>
        </w:rPr>
        <w:t>leselshop</w:t>
      </w:r>
      <w:proofErr w:type="spellEnd"/>
      <w:r w:rsidR="00DA5594" w:rsidRPr="00BD6E4A">
        <w:t>.</w:t>
      </w:r>
      <w:proofErr w:type="spellStart"/>
      <w:r w:rsidR="00DA5594">
        <w:rPr>
          <w:lang w:val="en-US"/>
        </w:rPr>
        <w:t>ru</w:t>
      </w:r>
      <w:proofErr w:type="spellEnd"/>
      <w:r>
        <w:t xml:space="preserve"> </w:t>
      </w:r>
      <w:r w:rsidR="00137DA4">
        <w:t>(далее интернет-магазин</w:t>
      </w:r>
      <w:r w:rsidR="003D09B0" w:rsidRPr="00BD6E4A">
        <w:t xml:space="preserve"> </w:t>
      </w:r>
      <w:r w:rsidR="003D09B0">
        <w:rPr>
          <w:lang w:val="en-US"/>
        </w:rPr>
        <w:t>LESEL</w:t>
      </w:r>
      <w:r w:rsidR="00137DA4">
        <w:t>)</w:t>
      </w:r>
      <w:r w:rsidR="007E786C">
        <w:t xml:space="preserve"> </w:t>
      </w:r>
    </w:p>
    <w:p w14:paraId="6D272514" w14:textId="1CFF1422" w:rsidR="000A5823" w:rsidRDefault="000A5823" w:rsidP="00F6283B">
      <w:pPr>
        <w:jc w:val="both"/>
      </w:pPr>
      <w:r>
        <w:t xml:space="preserve">1.3. После регистрации в </w:t>
      </w:r>
      <w:r w:rsidR="0063590F">
        <w:t>П</w:t>
      </w:r>
      <w:r>
        <w:t xml:space="preserve">рограмме клиент может сразу пользоваться </w:t>
      </w:r>
      <w:r w:rsidR="0063590F">
        <w:t>П</w:t>
      </w:r>
      <w:r>
        <w:t xml:space="preserve">рограммой лояльности при совершении покупок в </w:t>
      </w:r>
      <w:r w:rsidR="00A1286D">
        <w:t>интернет-</w:t>
      </w:r>
      <w:r>
        <w:t>магазин</w:t>
      </w:r>
      <w:r w:rsidR="00A1286D">
        <w:t>е</w:t>
      </w:r>
      <w:r>
        <w:t xml:space="preserve"> для зачисления Бонусных рублей на Бонусный счёт участника.</w:t>
      </w:r>
      <w:r w:rsidR="000D131D" w:rsidRPr="000D131D">
        <w:t xml:space="preserve"> </w:t>
      </w:r>
      <w:r w:rsidR="000D131D">
        <w:t xml:space="preserve">Участие в </w:t>
      </w:r>
      <w:r w:rsidR="0063590F">
        <w:t>П</w:t>
      </w:r>
      <w:r w:rsidR="000D131D">
        <w:t>рограмме бесплатное.</w:t>
      </w:r>
    </w:p>
    <w:p w14:paraId="11C64FA7" w14:textId="77777777" w:rsidR="000A5823" w:rsidRDefault="000A5823" w:rsidP="00F6283B">
      <w:pPr>
        <w:jc w:val="both"/>
      </w:pPr>
      <w:r>
        <w:t>1.4. Для начислен</w:t>
      </w:r>
      <w:r w:rsidR="00F72F41">
        <w:t>ия и использования</w:t>
      </w:r>
      <w:r>
        <w:t xml:space="preserve"> Бонусных рублей при оплате необходимо </w:t>
      </w:r>
      <w:r w:rsidR="005B6BC2">
        <w:t xml:space="preserve">сделать заказ </w:t>
      </w:r>
      <w:r w:rsidR="00782C5D">
        <w:t>со</w:t>
      </w:r>
      <w:r w:rsidR="005B6BC2">
        <w:t xml:space="preserve"> своей учетной записи </w:t>
      </w:r>
      <w:r w:rsidR="001B0C80">
        <w:t>в интернет-магазине</w:t>
      </w:r>
      <w:r w:rsidR="0075658C" w:rsidRPr="00BD6E4A">
        <w:t xml:space="preserve"> </w:t>
      </w:r>
      <w:r w:rsidR="003D09B0">
        <w:rPr>
          <w:lang w:val="en-US"/>
        </w:rPr>
        <w:t>LESEL</w:t>
      </w:r>
      <w:r w:rsidR="001B0C80">
        <w:t>.</w:t>
      </w:r>
    </w:p>
    <w:p w14:paraId="7FEA75FB" w14:textId="77777777" w:rsidR="000A5823" w:rsidRDefault="000A5823" w:rsidP="00F6283B">
      <w:pPr>
        <w:jc w:val="both"/>
      </w:pPr>
      <w:r>
        <w:t>1.5. У одного участника в личном кабинете может быть только одна</w:t>
      </w:r>
      <w:r w:rsidR="00111171">
        <w:t xml:space="preserve"> Бонусная</w:t>
      </w:r>
      <w:r>
        <w:t xml:space="preserve"> карта </w:t>
      </w:r>
    </w:p>
    <w:p w14:paraId="60BD26DA" w14:textId="178DC128" w:rsidR="000A5823" w:rsidRDefault="000A5823" w:rsidP="00F6283B">
      <w:pPr>
        <w:jc w:val="both"/>
      </w:pPr>
      <w:r>
        <w:t xml:space="preserve">2. Регистрация в </w:t>
      </w:r>
      <w:r w:rsidR="0063590F">
        <w:t>П</w:t>
      </w:r>
      <w:r>
        <w:t>рограмме</w:t>
      </w:r>
    </w:p>
    <w:p w14:paraId="53885F06" w14:textId="5B77E3A0" w:rsidR="000A5823" w:rsidRDefault="000A5823" w:rsidP="00F6283B">
      <w:pPr>
        <w:jc w:val="both"/>
      </w:pPr>
      <w:r>
        <w:t xml:space="preserve">2.1. Для участия в </w:t>
      </w:r>
      <w:r w:rsidR="0063590F">
        <w:t>П</w:t>
      </w:r>
      <w:r>
        <w:t>рограмме необходимо зарегистрироваться. Это можно сделать самостоятельно</w:t>
      </w:r>
      <w:r w:rsidR="00BD6E4A">
        <w:t>,</w:t>
      </w:r>
      <w:r>
        <w:t xml:space="preserve"> заполнив форму регистрации на сайте </w:t>
      </w:r>
      <w:proofErr w:type="spellStart"/>
      <w:r>
        <w:t>www</w:t>
      </w:r>
      <w:proofErr w:type="spellEnd"/>
      <w:r>
        <w:t>.</w:t>
      </w:r>
      <w:proofErr w:type="spellStart"/>
      <w:r w:rsidR="003D7FBB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</w:p>
    <w:p w14:paraId="31B23D40" w14:textId="797BF9B7" w:rsidR="000428A4" w:rsidRDefault="000A5823" w:rsidP="00F6283B">
      <w:pPr>
        <w:jc w:val="both"/>
      </w:pPr>
      <w:r>
        <w:t xml:space="preserve">2.2. Регистрация клиента в качестве участника </w:t>
      </w:r>
      <w:r w:rsidR="00056236">
        <w:t>П</w:t>
      </w:r>
      <w:r>
        <w:t xml:space="preserve">рограммы производится сразу. После регистрации в </w:t>
      </w:r>
      <w:r w:rsidR="00056236">
        <w:t>П</w:t>
      </w:r>
      <w:r>
        <w:t>рограмме на указанный номер телефона будет отправлено SMS-сообщение с кодом подтверждения для верификации (проверки)</w:t>
      </w:r>
    </w:p>
    <w:p w14:paraId="1DE49273" w14:textId="6E4223D7" w:rsidR="000A5823" w:rsidRDefault="000A5823" w:rsidP="00F6283B">
      <w:pPr>
        <w:jc w:val="both"/>
      </w:pPr>
      <w:r>
        <w:t xml:space="preserve">2.3. Регистрируясь в </w:t>
      </w:r>
      <w:r w:rsidR="00056236">
        <w:t>П</w:t>
      </w:r>
      <w:r>
        <w:t xml:space="preserve">рограмме, вы тем самым даёте </w:t>
      </w:r>
      <w:r w:rsidR="006812D4">
        <w:rPr>
          <w:lang w:val="en-US"/>
        </w:rPr>
        <w:t>LESEL</w:t>
      </w:r>
      <w:r>
        <w:t xml:space="preserve"> согласие на обработку ваших персональных данных, перечисленных ниже, в целях заключения и исполнения договоров купли-продажи/оказания услуг, информирования о товарах, работах, услугах и/или проведения опросов и исследований, участия в </w:t>
      </w:r>
      <w:r w:rsidR="00056236">
        <w:t>П</w:t>
      </w:r>
      <w:r>
        <w:t xml:space="preserve">рограмме лояльности, включая учёт накопления и использования Бонусных рублей, а также для предоставления вам наиболее выгодных персонализированных предложений от </w:t>
      </w:r>
      <w:r w:rsidR="007E0AD4">
        <w:rPr>
          <w:lang w:val="en-US"/>
        </w:rPr>
        <w:t>LESEL</w:t>
      </w:r>
      <w:r>
        <w:t xml:space="preserve"> и его партнёров, а также разрешаете во исполнение перечисленных целей поручать другим лицам обработку указанных ниже персональных данных. Согласие даётся на обработку следующих ваших персональных данных: фамилии, имени, отчества, пола, даты рождения, номеров мобильного и/или домашнего телефонов, адреса электронной почты, почтового адреса, сведений об истории покупок, в том числе наименований приобретаемых товаров/услуг и их стоимости, накопленных Бонусных рублей, а также информации об интересах на основании данных о вашем поведении в интернете, в сетях телекоммуникационных и интернет-операторов, сетевых и/или коалиционных </w:t>
      </w:r>
      <w:r w:rsidR="00056236">
        <w:t>П</w:t>
      </w:r>
      <w:r>
        <w:t xml:space="preserve">рограмм лояльности (далее — персональные данные). В ходе обработки ваших персональных данных будут осуществляться следующие действия с использованием средств автоматизации или без их использования: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 Также вы даёте согласие на направление вам информации, в т. ч. рекламного и/или маркетингового содержания, об изменениях в правилах </w:t>
      </w:r>
      <w:r w:rsidR="00056236">
        <w:t>П</w:t>
      </w:r>
      <w:r>
        <w:t xml:space="preserve">рограммы лояльности, о товарах, работах, услугах </w:t>
      </w:r>
      <w:r w:rsidR="00C800F6">
        <w:rPr>
          <w:lang w:val="en-US"/>
        </w:rPr>
        <w:t>LESEL</w:t>
      </w:r>
      <w:r>
        <w:t xml:space="preserve"> и его партнёров, отправки электронных чеков после совершения покупки через любые указанные вами каналы коммуникации с применением различных информационных технологий, в том числе по почте, SMS, электронной почте, телефону, через личный кабинет на сайте, с помощью систем мгновенного обмена сообщениями через интернет и т. д. Согласие может быть отозвано вами в любой момент путём направления письменного уведомления по месту нахождения </w:t>
      </w:r>
      <w:r w:rsidR="00535339">
        <w:rPr>
          <w:lang w:val="en-US"/>
        </w:rPr>
        <w:t>LESE</w:t>
      </w:r>
      <w:r w:rsidR="00940919">
        <w:rPr>
          <w:lang w:val="en-US"/>
        </w:rPr>
        <w:t>L</w:t>
      </w:r>
      <w:r>
        <w:t xml:space="preserve">. В случае вашего несогласия участие в </w:t>
      </w:r>
      <w:r w:rsidR="00056236">
        <w:t>П</w:t>
      </w:r>
      <w:r>
        <w:t>рограмме невозможно.</w:t>
      </w:r>
    </w:p>
    <w:p w14:paraId="64D30337" w14:textId="77777777" w:rsidR="000A5823" w:rsidRDefault="000A5823" w:rsidP="00F6283B">
      <w:pPr>
        <w:jc w:val="both"/>
      </w:pPr>
      <w:r>
        <w:t>2.</w:t>
      </w:r>
      <w:r w:rsidR="006B044C">
        <w:t>4</w:t>
      </w:r>
      <w:r>
        <w:t>. С момента регистрации участник самостоятельно контролирует изменение своих персональных данных в личном кабинете.</w:t>
      </w:r>
    </w:p>
    <w:p w14:paraId="0E2F5317" w14:textId="77777777" w:rsidR="000A5823" w:rsidRDefault="000A5823" w:rsidP="00F6283B">
      <w:pPr>
        <w:jc w:val="both"/>
      </w:pPr>
      <w:r>
        <w:t>2.</w:t>
      </w:r>
      <w:r w:rsidR="006B044C">
        <w:t>5</w:t>
      </w:r>
      <w:r>
        <w:t>. Персональные данные, указанные при регистрации на сайте (ФИО, Email, номер телефона, пол, дата рождения), можно изменить самостоятельно в личном кабинете. Если изменить данные самостоятельно невозможно, необходимо отправить запрос из личного кабинета на изменение данных, приложив к письму необходимые документы. Срок обработки запроса — семь дней. Изменить дату рождения и пол самостоятельно можно только один раз.</w:t>
      </w:r>
    </w:p>
    <w:p w14:paraId="4893415E" w14:textId="77777777" w:rsidR="000A5823" w:rsidRDefault="000A5823" w:rsidP="00F6283B">
      <w:pPr>
        <w:jc w:val="both"/>
      </w:pPr>
      <w:r>
        <w:lastRenderedPageBreak/>
        <w:t>2.</w:t>
      </w:r>
      <w:r w:rsidR="006B044C">
        <w:t>6</w:t>
      </w:r>
      <w:r>
        <w:t>. В случае указания ложных (недостоверных) сведений о себе, а также при несвоевременном изменении устаревших сведений участник принимает на себя риск любых негативных последствий, связанных с предоставлением неверных сведений.</w:t>
      </w:r>
    </w:p>
    <w:p w14:paraId="543F8CD6" w14:textId="77777777" w:rsidR="000A5823" w:rsidRDefault="000A5823" w:rsidP="00F6283B">
      <w:pPr>
        <w:jc w:val="both"/>
      </w:pPr>
      <w:r>
        <w:t>3. Начисление Бонусных рублей</w:t>
      </w:r>
    </w:p>
    <w:p w14:paraId="250AD7D8" w14:textId="2F140F7E" w:rsidR="00403739" w:rsidRDefault="000A5823" w:rsidP="00F6283B">
      <w:pPr>
        <w:jc w:val="both"/>
      </w:pPr>
      <w:r>
        <w:t xml:space="preserve">3.1. </w:t>
      </w:r>
      <w:r w:rsidR="00187390">
        <w:t>Бонусные рубли начисляются</w:t>
      </w:r>
      <w:r w:rsidR="00CA2A60" w:rsidRPr="00BD6E4A">
        <w:t xml:space="preserve"> </w:t>
      </w:r>
      <w:r w:rsidR="00CA2A60">
        <w:t xml:space="preserve">и </w:t>
      </w:r>
      <w:r w:rsidR="00872494">
        <w:t>списываются</w:t>
      </w:r>
      <w:r w:rsidR="00187390">
        <w:t xml:space="preserve"> только при с</w:t>
      </w:r>
      <w:r>
        <w:t>оверш</w:t>
      </w:r>
      <w:r w:rsidR="00E13A5F">
        <w:t>ении</w:t>
      </w:r>
      <w:r>
        <w:t xml:space="preserve"> покупки в </w:t>
      </w:r>
      <w:r w:rsidR="00E13A5F">
        <w:t>интернет-</w:t>
      </w:r>
      <w:r>
        <w:t>магазин</w:t>
      </w:r>
      <w:r w:rsidR="00E13A5F">
        <w:t>е,</w:t>
      </w:r>
      <w:r>
        <w:t xml:space="preserve"> участник </w:t>
      </w:r>
      <w:r w:rsidR="00056236">
        <w:t>П</w:t>
      </w:r>
      <w:r>
        <w:t xml:space="preserve">рограммы идентифицирует себя как держателя </w:t>
      </w:r>
      <w:r w:rsidR="00923CC7">
        <w:t xml:space="preserve">виртуальной </w:t>
      </w:r>
      <w:r>
        <w:t xml:space="preserve">карты, а </w:t>
      </w:r>
      <w:r w:rsidR="00432955">
        <w:rPr>
          <w:lang w:val="en-US"/>
        </w:rPr>
        <w:t>LESEL</w:t>
      </w:r>
      <w:r w:rsidR="00432955">
        <w:t xml:space="preserve"> </w:t>
      </w:r>
      <w:r>
        <w:t xml:space="preserve">начисляет участнику Бонусные рубли. Бонусные рубли за покупки суммируются. </w:t>
      </w:r>
    </w:p>
    <w:p w14:paraId="2C0734BD" w14:textId="1E1E3E4D" w:rsidR="000A5823" w:rsidRDefault="000A5823" w:rsidP="00F6283B">
      <w:pPr>
        <w:jc w:val="both"/>
      </w:pPr>
      <w:r>
        <w:t>3.2. Базовое начисление Бонусных рублей</w:t>
      </w:r>
      <w:r w:rsidR="007D7AA6">
        <w:t xml:space="preserve"> (Белый уровень)</w:t>
      </w:r>
      <w:r>
        <w:t xml:space="preserve">: </w:t>
      </w:r>
      <w:r w:rsidR="00C75999" w:rsidRPr="00BD6E4A">
        <w:t>5</w:t>
      </w:r>
      <w:r>
        <w:t>% (</w:t>
      </w:r>
      <w:r w:rsidR="00C75999">
        <w:t>пять процентов</w:t>
      </w:r>
      <w:r>
        <w:t xml:space="preserve">) в Бонусных рублях начисляются </w:t>
      </w:r>
      <w:r w:rsidR="00C5073A">
        <w:t>на все покупки</w:t>
      </w:r>
      <w:r w:rsidR="00D4305F">
        <w:t xml:space="preserve"> участника </w:t>
      </w:r>
      <w:r w:rsidR="00056236">
        <w:t>П</w:t>
      </w:r>
      <w:r w:rsidR="00D4305F">
        <w:t>рограммы лояльности</w:t>
      </w:r>
      <w:r w:rsidR="00D41F3D">
        <w:t xml:space="preserve"> </w:t>
      </w:r>
      <w:r>
        <w:t>с</w:t>
      </w:r>
      <w:r w:rsidR="00D41F3D">
        <w:t>разу после регистрации на сайте</w:t>
      </w:r>
      <w:r w:rsidR="0049374C">
        <w:t xml:space="preserve"> интернет</w:t>
      </w:r>
      <w:r w:rsidR="00432955">
        <w:t>-</w:t>
      </w:r>
      <w:r w:rsidR="0049374C">
        <w:t xml:space="preserve">магазина </w:t>
      </w:r>
      <w:r w:rsidR="0049374C">
        <w:rPr>
          <w:lang w:val="en-US"/>
        </w:rPr>
        <w:t>LESEL</w:t>
      </w:r>
      <w:r w:rsidR="0049374C">
        <w:t>.</w:t>
      </w:r>
      <w:r>
        <w:t xml:space="preserve"> </w:t>
      </w:r>
    </w:p>
    <w:p w14:paraId="2B7F0423" w14:textId="4A7B820C" w:rsidR="00162D2B" w:rsidRDefault="00CD454F" w:rsidP="00650F7A">
      <w:pPr>
        <w:jc w:val="both"/>
      </w:pPr>
      <w:r>
        <w:t xml:space="preserve">3.3. </w:t>
      </w:r>
      <w:r w:rsidR="004F696C">
        <w:t>Н</w:t>
      </w:r>
      <w:r>
        <w:t>ачисление Бонусных рублей (</w:t>
      </w:r>
      <w:r w:rsidR="004F696C">
        <w:t>Серебряный</w:t>
      </w:r>
      <w:r>
        <w:t xml:space="preserve"> уровень): </w:t>
      </w:r>
      <w:r w:rsidR="00D50B59">
        <w:t>10</w:t>
      </w:r>
      <w:r>
        <w:t>% (</w:t>
      </w:r>
      <w:r w:rsidR="00D50B59">
        <w:t>десять</w:t>
      </w:r>
      <w:r>
        <w:t xml:space="preserve"> процентов) в Бонусных рублях начисляются на все покупки участника </w:t>
      </w:r>
      <w:r w:rsidR="00056236">
        <w:t>П</w:t>
      </w:r>
      <w:r>
        <w:t>рограммы лояльности сразу после</w:t>
      </w:r>
      <w:r w:rsidR="00D50B59">
        <w:t xml:space="preserve"> совершения покупок на общую сумму</w:t>
      </w:r>
      <w:r w:rsidR="00F80D73">
        <w:t xml:space="preserve"> от</w:t>
      </w:r>
      <w:r w:rsidR="00D50B59">
        <w:t xml:space="preserve"> 150</w:t>
      </w:r>
      <w:r w:rsidR="003670CE">
        <w:t> 000 (сто пятьдесят тысяч) рублей</w:t>
      </w:r>
      <w:r w:rsidR="00F80D73">
        <w:t xml:space="preserve"> в год</w:t>
      </w:r>
      <w:r>
        <w:t xml:space="preserve"> на сайте интернет</w:t>
      </w:r>
      <w:r w:rsidR="00432955">
        <w:t>-</w:t>
      </w:r>
      <w:r>
        <w:t xml:space="preserve">магазина </w:t>
      </w:r>
      <w:r>
        <w:rPr>
          <w:lang w:val="en-US"/>
        </w:rPr>
        <w:t>LESEL</w:t>
      </w:r>
      <w:r>
        <w:t xml:space="preserve">. </w:t>
      </w:r>
    </w:p>
    <w:p w14:paraId="42CE8583" w14:textId="465F3AC8" w:rsidR="00CD454F" w:rsidRDefault="00B8438C" w:rsidP="00F6283B">
      <w:pPr>
        <w:jc w:val="both"/>
      </w:pPr>
      <w:r>
        <w:t xml:space="preserve">3.4. Начисление Бонусных рублей (Золотой уровень): 15% (пятнадцать процентов) в Бонусных рублях начисляются на все покупки участника </w:t>
      </w:r>
      <w:r w:rsidR="00056236">
        <w:t>П</w:t>
      </w:r>
      <w:r>
        <w:t>рограммы лояльности сразу после совершения покупок на общую сумму</w:t>
      </w:r>
      <w:r w:rsidR="00503640">
        <w:t xml:space="preserve"> от</w:t>
      </w:r>
      <w:r>
        <w:t xml:space="preserve"> </w:t>
      </w:r>
      <w:r w:rsidR="00503640">
        <w:t>300</w:t>
      </w:r>
      <w:r>
        <w:t> 000 (</w:t>
      </w:r>
      <w:r w:rsidR="00503640">
        <w:t>трехсот</w:t>
      </w:r>
      <w:r>
        <w:t xml:space="preserve"> тысяч) рублей</w:t>
      </w:r>
      <w:r w:rsidR="00503640">
        <w:t xml:space="preserve"> в год</w:t>
      </w:r>
      <w:r>
        <w:t xml:space="preserve"> на сайте интернет</w:t>
      </w:r>
      <w:r w:rsidR="00432955">
        <w:t>-</w:t>
      </w:r>
      <w:r>
        <w:t xml:space="preserve">магазина </w:t>
      </w:r>
      <w:r>
        <w:rPr>
          <w:lang w:val="en-US"/>
        </w:rPr>
        <w:t>LESEL</w:t>
      </w:r>
      <w:r>
        <w:t xml:space="preserve">. </w:t>
      </w:r>
      <w:r w:rsidR="00F80D73">
        <w:t>3.5</w:t>
      </w:r>
      <w:r w:rsidR="00162D2B">
        <w:t xml:space="preserve"> Начисление Бонусных рублей происходит на сумму, оплаченную денежными средствами после применения всех скидок.</w:t>
      </w:r>
    </w:p>
    <w:p w14:paraId="07E4C16B" w14:textId="2AB29F53" w:rsidR="001A2D72" w:rsidRDefault="000A5823" w:rsidP="00F6283B">
      <w:pPr>
        <w:jc w:val="both"/>
      </w:pPr>
      <w:r>
        <w:t>3.</w:t>
      </w:r>
      <w:r w:rsidR="006B044C">
        <w:t>6</w:t>
      </w:r>
      <w:r>
        <w:t xml:space="preserve">. Бонусные рубли автоматически начисляются на Бонусный счёт участника </w:t>
      </w:r>
      <w:r w:rsidR="00056236">
        <w:t>П</w:t>
      </w:r>
      <w:r>
        <w:t xml:space="preserve">рограммы </w:t>
      </w:r>
      <w:r w:rsidR="00825187">
        <w:t xml:space="preserve">на 15 </w:t>
      </w:r>
      <w:r>
        <w:t>день после получения</w:t>
      </w:r>
      <w:r w:rsidR="001A2D72">
        <w:t xml:space="preserve"> оплаченного</w:t>
      </w:r>
      <w:r>
        <w:t xml:space="preserve"> товара клиентом. </w:t>
      </w:r>
    </w:p>
    <w:p w14:paraId="6DDCDCA4" w14:textId="1E2E4671" w:rsidR="00BD0F66" w:rsidRDefault="000A5823" w:rsidP="00F6283B">
      <w:pPr>
        <w:jc w:val="both"/>
      </w:pPr>
      <w:r>
        <w:t>3.</w:t>
      </w:r>
      <w:r w:rsidR="004B7633">
        <w:t>7</w:t>
      </w:r>
      <w:r>
        <w:t xml:space="preserve">. При приобретении товаров в розничных магазинах </w:t>
      </w:r>
      <w:r w:rsidR="00432955">
        <w:rPr>
          <w:lang w:val="en-US"/>
        </w:rPr>
        <w:t>LESEL</w:t>
      </w:r>
      <w:r w:rsidR="00432955" w:rsidRPr="00432955">
        <w:t xml:space="preserve"> </w:t>
      </w:r>
      <w:r>
        <w:t>Бонусные рубли</w:t>
      </w:r>
      <w:r w:rsidR="00A26878">
        <w:t xml:space="preserve"> не </w:t>
      </w:r>
      <w:r>
        <w:t>начисляются на Бонусный счёт участника</w:t>
      </w:r>
      <w:r w:rsidR="00A26878">
        <w:t xml:space="preserve"> и не списываются</w:t>
      </w:r>
      <w:r>
        <w:t xml:space="preserve"> </w:t>
      </w:r>
    </w:p>
    <w:p w14:paraId="4D097750" w14:textId="1139E891" w:rsidR="000A5823" w:rsidRDefault="000A5823" w:rsidP="00F6283B">
      <w:pPr>
        <w:jc w:val="both"/>
      </w:pPr>
      <w:r>
        <w:t>3.</w:t>
      </w:r>
      <w:r w:rsidR="00DC4141">
        <w:t>8</w:t>
      </w:r>
      <w:r>
        <w:t xml:space="preserve">. </w:t>
      </w:r>
      <w:r w:rsidR="00E428B5">
        <w:rPr>
          <w:lang w:val="en-US"/>
        </w:rPr>
        <w:t>LESEL</w:t>
      </w:r>
      <w:r>
        <w:t xml:space="preserve"> по своему усмотрению может вводить ограничения в список товаров и услуг, при оплате которых Бонусные рубли не начисляются.</w:t>
      </w:r>
    </w:p>
    <w:p w14:paraId="7F331C17" w14:textId="77777777" w:rsidR="000A5823" w:rsidRDefault="000A5823" w:rsidP="00F6283B">
      <w:pPr>
        <w:jc w:val="both"/>
      </w:pPr>
      <w:r>
        <w:t>3.</w:t>
      </w:r>
      <w:r w:rsidR="00DC4141">
        <w:t>9</w:t>
      </w:r>
      <w:r>
        <w:t xml:space="preserve">. На товары, частично оплаченные Бонусными рублями, </w:t>
      </w:r>
      <w:proofErr w:type="spellStart"/>
      <w:r>
        <w:t>промокодами</w:t>
      </w:r>
      <w:proofErr w:type="spellEnd"/>
      <w:r>
        <w:t xml:space="preserve">, купонами или акционными подарочными картами, Бонусные рубли начисляются только на часть стоимости товара, оплаченную денежными средствами (за вычетом Бонусных рублей или суммы по </w:t>
      </w:r>
      <w:proofErr w:type="spellStart"/>
      <w:r>
        <w:t>промокоду</w:t>
      </w:r>
      <w:proofErr w:type="spellEnd"/>
      <w:r>
        <w:t xml:space="preserve"> или купону). При полной оплате товара Бонусными рублями начисление Бонусных рублей по этой покупке не производится.</w:t>
      </w:r>
    </w:p>
    <w:p w14:paraId="66C98B00" w14:textId="3A9B00CB" w:rsidR="00BF3E2B" w:rsidRPr="0031194A" w:rsidRDefault="000A5823" w:rsidP="00F6283B">
      <w:pPr>
        <w:jc w:val="both"/>
      </w:pPr>
      <w:r>
        <w:t>3.</w:t>
      </w:r>
      <w:r w:rsidR="009656B6">
        <w:t>10</w:t>
      </w:r>
      <w:r>
        <w:t xml:space="preserve">. При обмене/возврате товара Бонусные рубли, начисленные за покупку этого товара, списываются с Бонусного счёта участника </w:t>
      </w:r>
      <w:r w:rsidR="00056236">
        <w:t>П</w:t>
      </w:r>
      <w:r>
        <w:t>рограммы. При обмене начисление Бонусных рублей за повторную покупку происходит в полном объёме по чеку</w:t>
      </w:r>
      <w:r w:rsidR="009E61C8">
        <w:t>.</w:t>
      </w:r>
    </w:p>
    <w:p w14:paraId="5CE66786" w14:textId="55120819" w:rsidR="000A5823" w:rsidRDefault="000A5823" w:rsidP="00F6283B">
      <w:pPr>
        <w:jc w:val="both"/>
      </w:pPr>
      <w:r>
        <w:t>3.1</w:t>
      </w:r>
      <w:r w:rsidR="00747208">
        <w:t>1</w:t>
      </w:r>
      <w:r>
        <w:t xml:space="preserve">. Если условия приобретения предполагают хранение товара в течение неопределённого срока (например, доставка не в день покупки, отсроченный самовывоз и прочие варианты), начисление Бонусных рублей происходит после передачи товара участнику </w:t>
      </w:r>
      <w:r w:rsidR="00056236">
        <w:t>П</w:t>
      </w:r>
      <w:r>
        <w:t>рограммы.</w:t>
      </w:r>
    </w:p>
    <w:p w14:paraId="0E1E686F" w14:textId="56D98AE1" w:rsidR="000A5823" w:rsidRDefault="000A5823" w:rsidP="00F6283B">
      <w:pPr>
        <w:jc w:val="both"/>
      </w:pPr>
      <w:r>
        <w:t>3.1</w:t>
      </w:r>
      <w:r w:rsidR="006A2D08">
        <w:t>2</w:t>
      </w:r>
      <w:r>
        <w:t xml:space="preserve">. </w:t>
      </w:r>
      <w:r w:rsidR="00487E01">
        <w:rPr>
          <w:lang w:val="en-US"/>
        </w:rPr>
        <w:t>LESE</w:t>
      </w:r>
      <w:r w:rsidR="00432955">
        <w:rPr>
          <w:lang w:val="en-US"/>
        </w:rPr>
        <w:t>L</w:t>
      </w:r>
      <w:r>
        <w:t xml:space="preserve"> по своему усмотрению может установить иные основания (случаи) начисления и/или </w:t>
      </w:r>
      <w:proofErr w:type="spellStart"/>
      <w:r>
        <w:t>неначисления</w:t>
      </w:r>
      <w:proofErr w:type="spellEnd"/>
      <w:r>
        <w:t xml:space="preserve"> Бонусных рублей, в том числе для отдельных категорий участников.</w:t>
      </w:r>
    </w:p>
    <w:p w14:paraId="3F991B41" w14:textId="77777777" w:rsidR="000A5823" w:rsidRDefault="000A5823" w:rsidP="00F6283B">
      <w:pPr>
        <w:jc w:val="both"/>
      </w:pPr>
      <w:r>
        <w:t>3.</w:t>
      </w:r>
      <w:r w:rsidR="006A2D08">
        <w:t>13</w:t>
      </w:r>
      <w:r>
        <w:t>.</w:t>
      </w:r>
      <w:r w:rsidR="00D17547">
        <w:t xml:space="preserve"> Бонусные рубли сгорают каждый год 10 января. </w:t>
      </w:r>
      <w:r>
        <w:t>Сгоревшие Бонусные рубли не восстанавливаются.</w:t>
      </w:r>
    </w:p>
    <w:p w14:paraId="6FB7578A" w14:textId="77777777" w:rsidR="000A5823" w:rsidRDefault="000A5823" w:rsidP="00F6283B">
      <w:pPr>
        <w:jc w:val="both"/>
      </w:pPr>
      <w:r>
        <w:t>4. Порядок активации Бонусных рублей</w:t>
      </w:r>
    </w:p>
    <w:p w14:paraId="67A63B8C" w14:textId="492D87A5" w:rsidR="000A5823" w:rsidRDefault="000A5823" w:rsidP="00F6283B">
      <w:pPr>
        <w:jc w:val="both"/>
      </w:pPr>
      <w:r>
        <w:t xml:space="preserve">4.1. Активация Бонусных рублей на </w:t>
      </w:r>
      <w:r w:rsidR="00432955">
        <w:t xml:space="preserve">виртуальной </w:t>
      </w:r>
      <w:r>
        <w:t>карте возможна только после заполнения участником обязательных данных: номер телефона, имя, фамилия, Email. В случае отсутствия обязательных к заполнению данных активация скидки на Бонусной карте невозможна.</w:t>
      </w:r>
    </w:p>
    <w:p w14:paraId="6F4751C8" w14:textId="77777777" w:rsidR="000A5823" w:rsidRDefault="000A5823" w:rsidP="00F6283B">
      <w:pPr>
        <w:jc w:val="both"/>
      </w:pPr>
      <w:r>
        <w:t>4.2. Процесс активации Бонусных рублей (скидки) запускается автоматически по истечении 1</w:t>
      </w:r>
      <w:r w:rsidR="00E425FF">
        <w:t>5</w:t>
      </w:r>
      <w:r>
        <w:t xml:space="preserve"> (</w:t>
      </w:r>
      <w:r w:rsidR="00E425FF">
        <w:t>пятнадцати</w:t>
      </w:r>
      <w:r>
        <w:t xml:space="preserve">) дней с момента получения товара клиентом, при условии выполнения п. 4.1 настоящих правил. </w:t>
      </w:r>
    </w:p>
    <w:p w14:paraId="1E196363" w14:textId="5835177F" w:rsidR="000A5823" w:rsidRPr="00432955" w:rsidRDefault="000A5823" w:rsidP="00F6283B">
      <w:pPr>
        <w:jc w:val="both"/>
      </w:pPr>
      <w:r w:rsidRPr="00432955">
        <w:t>4.</w:t>
      </w:r>
      <w:r w:rsidR="00850394" w:rsidRPr="00432955">
        <w:t>3</w:t>
      </w:r>
      <w:r w:rsidRPr="00432955">
        <w:t xml:space="preserve">. </w:t>
      </w:r>
      <w:r w:rsidR="008C4237" w:rsidRPr="00432955">
        <w:rPr>
          <w:lang w:val="en-US"/>
        </w:rPr>
        <w:t>LESEL</w:t>
      </w:r>
      <w:r w:rsidRPr="00432955">
        <w:t xml:space="preserve"> может уведомить клиента о состоянии его Бонусного счёта одним из следующих способов при условии, что участником дано согласие на коммуникацию (способ информирования определяется при регистрации): — направлением SMS-сообщений на номер мобильного телефона, указанного участником при регистрации; — направлением электронного письма по адресу электронной почты (Email), указанного в личном кабинете участника.</w:t>
      </w:r>
    </w:p>
    <w:p w14:paraId="4F069F03" w14:textId="42E19B38" w:rsidR="000A5823" w:rsidRDefault="000A5823" w:rsidP="00F6283B">
      <w:pPr>
        <w:jc w:val="both"/>
      </w:pPr>
      <w:r>
        <w:t>4.</w:t>
      </w:r>
      <w:r w:rsidR="00171CD6">
        <w:t>4</w:t>
      </w:r>
      <w:r>
        <w:t xml:space="preserve">. Актуальное состояние Бонусных рублей на Бонусном счёте содержится в личном кабинете участника на сайте </w:t>
      </w:r>
      <w:proofErr w:type="spellStart"/>
      <w:r>
        <w:t>www</w:t>
      </w:r>
      <w:proofErr w:type="spellEnd"/>
      <w:r>
        <w:t>.</w:t>
      </w:r>
      <w:proofErr w:type="spellStart"/>
      <w:r w:rsidR="008C4237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  <w:r>
        <w:t xml:space="preserve">. Во избежание возникновения претензий компания </w:t>
      </w:r>
      <w:proofErr w:type="gramStart"/>
      <w:r w:rsidR="0060214C">
        <w:rPr>
          <w:lang w:val="en-US"/>
        </w:rPr>
        <w:t>LESEL</w:t>
      </w:r>
      <w:r w:rsidR="0060214C" w:rsidRPr="00BD6E4A">
        <w:t xml:space="preserve">  </w:t>
      </w:r>
      <w:r>
        <w:lastRenderedPageBreak/>
        <w:t>рекомендует</w:t>
      </w:r>
      <w:proofErr w:type="gramEnd"/>
      <w:r>
        <w:t xml:space="preserve"> участникам самостоятельно отслеживать активацию Бонусных рублей на карте, а также дату прекращения действия (сгорания) скидок и Бонусных рублей, не активированных в скидку, с помощью персональной страницы в личном кабинете.</w:t>
      </w:r>
    </w:p>
    <w:p w14:paraId="4C0F0BF5" w14:textId="77777777" w:rsidR="000A5823" w:rsidRDefault="000A5823" w:rsidP="00F6283B">
      <w:pPr>
        <w:jc w:val="both"/>
      </w:pPr>
      <w:r>
        <w:t>5. Порядок использования и сгорания Бонусных рублей</w:t>
      </w:r>
    </w:p>
    <w:p w14:paraId="784A95FC" w14:textId="7D97C435" w:rsidR="000A5823" w:rsidRDefault="000A5823" w:rsidP="00F6283B">
      <w:pPr>
        <w:jc w:val="both"/>
      </w:pPr>
      <w:r>
        <w:t xml:space="preserve">5.1. Бонусными рублями участник </w:t>
      </w:r>
      <w:r w:rsidR="00056236">
        <w:t>П</w:t>
      </w:r>
      <w:r>
        <w:t xml:space="preserve">рограммы может оплатить до </w:t>
      </w:r>
      <w:r w:rsidR="00877FCD">
        <w:t>100</w:t>
      </w:r>
      <w:r>
        <w:t>% (</w:t>
      </w:r>
      <w:r w:rsidR="00877FCD">
        <w:t>ста</w:t>
      </w:r>
      <w:r>
        <w:t xml:space="preserve"> процентов) стоимости товара в</w:t>
      </w:r>
      <w:r w:rsidR="00877FCD">
        <w:t xml:space="preserve"> интернет-</w:t>
      </w:r>
      <w:r>
        <w:t>магазин</w:t>
      </w:r>
      <w:r w:rsidR="00877FCD">
        <w:t>е</w:t>
      </w:r>
      <w:r>
        <w:t xml:space="preserve"> </w:t>
      </w:r>
      <w:r w:rsidR="00B36C9F">
        <w:t>«</w:t>
      </w:r>
      <w:r w:rsidR="00B36C9F">
        <w:rPr>
          <w:lang w:val="en-US"/>
        </w:rPr>
        <w:t>LESEL</w:t>
      </w:r>
      <w:r>
        <w:t>», 1 Бонусный рубль = 1 рубль РФ.</w:t>
      </w:r>
    </w:p>
    <w:p w14:paraId="6068D889" w14:textId="500CDBB2" w:rsidR="000A5823" w:rsidRDefault="000A5823" w:rsidP="00F6283B">
      <w:pPr>
        <w:jc w:val="both"/>
      </w:pPr>
      <w:r>
        <w:t>5.</w:t>
      </w:r>
      <w:r w:rsidR="003E1854">
        <w:t>2</w:t>
      </w:r>
      <w:r>
        <w:t xml:space="preserve">. </w:t>
      </w:r>
      <w:r w:rsidR="001C3A2C">
        <w:rPr>
          <w:lang w:val="en-US"/>
        </w:rPr>
        <w:t>LESEL</w:t>
      </w:r>
      <w:r>
        <w:t xml:space="preserve"> по своему усмотрению может вводить ограничения в список товаров и услуг, которые нельзя оплатить Бонусными рублями.</w:t>
      </w:r>
    </w:p>
    <w:p w14:paraId="3147E081" w14:textId="77777777" w:rsidR="000A5823" w:rsidRDefault="000A5823" w:rsidP="00F6283B">
      <w:pPr>
        <w:jc w:val="both"/>
      </w:pPr>
      <w:r>
        <w:t>5.</w:t>
      </w:r>
      <w:r w:rsidR="003E1854">
        <w:t>3</w:t>
      </w:r>
      <w:r>
        <w:t>. Бонусные рубли не подлежат обмену на наличные денежные средства.</w:t>
      </w:r>
    </w:p>
    <w:p w14:paraId="2D7C7B72" w14:textId="77777777" w:rsidR="000A5823" w:rsidRDefault="000A5823" w:rsidP="00F6283B">
      <w:pPr>
        <w:jc w:val="both"/>
      </w:pPr>
      <w:r>
        <w:t>5.</w:t>
      </w:r>
      <w:r w:rsidR="003E1854">
        <w:t>4</w:t>
      </w:r>
      <w:r>
        <w:t>. Участник, кроме прочего, не вправе выполнять любое из следующих действий: — дарить, продавать либо иным образом отчуждать Бонусные рубли либо права на их получение другим участникам или иным третьим лицам; — передавать Бонусные рубли либо права на их получение в залог либо иным образом накладывать обременения на них и/или на права на их получение.</w:t>
      </w:r>
    </w:p>
    <w:p w14:paraId="1B98A24D" w14:textId="77777777" w:rsidR="000A5823" w:rsidRDefault="000A5823" w:rsidP="00F6283B">
      <w:pPr>
        <w:jc w:val="both"/>
      </w:pPr>
      <w:r>
        <w:t>5.</w:t>
      </w:r>
      <w:r w:rsidR="00E34435">
        <w:t>5</w:t>
      </w:r>
      <w:r>
        <w:t xml:space="preserve">. В случае возврата товара, частично или полностью оплаченного Бонусными рублями, Бонусные рубли </w:t>
      </w:r>
      <w:r w:rsidR="00CB186D">
        <w:t xml:space="preserve">не </w:t>
      </w:r>
      <w:r>
        <w:t xml:space="preserve">будут возвращены на Бонусный счёт участника  </w:t>
      </w:r>
    </w:p>
    <w:p w14:paraId="49972E4D" w14:textId="77777777" w:rsidR="00230BFA" w:rsidRDefault="008F0076" w:rsidP="00230BFA">
      <w:pPr>
        <w:jc w:val="both"/>
      </w:pPr>
      <w:r w:rsidRPr="00BD6E4A">
        <w:t>6</w:t>
      </w:r>
      <w:r>
        <w:t>. Оплата товара бонусными рублями</w:t>
      </w:r>
    </w:p>
    <w:p w14:paraId="47D82101" w14:textId="71FDC401" w:rsidR="00230BFA" w:rsidRPr="00056236" w:rsidRDefault="00C5406A" w:rsidP="00230BFA">
      <w:pPr>
        <w:jc w:val="both"/>
      </w:pPr>
      <w:r>
        <w:t>6.1.</w:t>
      </w:r>
      <w:r w:rsidRPr="00C5406A">
        <w:t xml:space="preserve"> </w:t>
      </w:r>
      <w:r>
        <w:t xml:space="preserve">Бонусными рублями участник </w:t>
      </w:r>
      <w:r w:rsidR="00056236">
        <w:t>П</w:t>
      </w:r>
      <w:r>
        <w:t xml:space="preserve">рограммы может оплатить до 100% (ста процентов) стоимости товара в интернет-магазине </w:t>
      </w:r>
      <w:r>
        <w:rPr>
          <w:lang w:val="en-US"/>
        </w:rPr>
        <w:t>LESEL</w:t>
      </w:r>
    </w:p>
    <w:p w14:paraId="497705D2" w14:textId="79635447" w:rsidR="00230BFA" w:rsidRDefault="00C866B7" w:rsidP="00230BFA">
      <w:pPr>
        <w:jc w:val="both"/>
      </w:pPr>
      <w:r>
        <w:t xml:space="preserve">6.2. </w:t>
      </w:r>
      <w:r w:rsidR="00230BFA">
        <w:t>Если</w:t>
      </w:r>
      <w:r w:rsidR="005960D3">
        <w:t xml:space="preserve"> участник </w:t>
      </w:r>
      <w:r w:rsidR="00056236">
        <w:t>П</w:t>
      </w:r>
      <w:r w:rsidR="005960D3">
        <w:t xml:space="preserve">рограммы </w:t>
      </w:r>
      <w:r w:rsidR="00230BFA">
        <w:t>выбирает</w:t>
      </w:r>
      <w:r w:rsidR="00415625">
        <w:t xml:space="preserve"> </w:t>
      </w:r>
      <w:proofErr w:type="gramStart"/>
      <w:r w:rsidR="00230BFA">
        <w:t>способ  получения</w:t>
      </w:r>
      <w:proofErr w:type="gramEnd"/>
      <w:r w:rsidR="00230BFA">
        <w:t xml:space="preserve"> Заказа - пункт самовывоза СДЭК или курьерскую доставку, то итоговую сумму Заказа с учётом бонусов</w:t>
      </w:r>
      <w:r w:rsidR="000B7CF4">
        <w:t xml:space="preserve"> </w:t>
      </w:r>
      <w:r w:rsidR="00230BFA">
        <w:t>необходимо</w:t>
      </w:r>
      <w:r w:rsidR="000B7CF4">
        <w:t xml:space="preserve"> будет</w:t>
      </w:r>
      <w:r w:rsidR="00230BFA">
        <w:t xml:space="preserve"> оплатить полностью (до примерки)</w:t>
      </w:r>
      <w:r w:rsidR="003668E0">
        <w:t xml:space="preserve"> любым из перечисленных способов</w:t>
      </w:r>
      <w:r w:rsidR="00230BFA">
        <w:t xml:space="preserve">: </w:t>
      </w:r>
    </w:p>
    <w:p w14:paraId="762716B0" w14:textId="77777777" w:rsidR="00230BFA" w:rsidRDefault="00230BFA" w:rsidP="00230BFA">
      <w:pPr>
        <w:jc w:val="both"/>
      </w:pPr>
      <w:r>
        <w:t>- онлайн на сайте;</w:t>
      </w:r>
    </w:p>
    <w:p w14:paraId="549E5021" w14:textId="77777777" w:rsidR="00230BFA" w:rsidRDefault="00230BFA" w:rsidP="00230BFA">
      <w:pPr>
        <w:jc w:val="both"/>
      </w:pPr>
      <w:r>
        <w:t>- в пункте выдачи заказа СДЭК;</w:t>
      </w:r>
    </w:p>
    <w:p w14:paraId="5874D4EF" w14:textId="77777777" w:rsidR="00230BFA" w:rsidRDefault="00230BFA" w:rsidP="00230BFA">
      <w:pPr>
        <w:jc w:val="both"/>
      </w:pPr>
      <w:r>
        <w:t>- курьеру при доставке на указанный Вами адрес.</w:t>
      </w:r>
    </w:p>
    <w:p w14:paraId="1519B197" w14:textId="4435DC62" w:rsidR="000C6329" w:rsidRDefault="00230BFA" w:rsidP="00F6283B">
      <w:pPr>
        <w:jc w:val="both"/>
      </w:pPr>
      <w:r>
        <w:t>Если</w:t>
      </w:r>
      <w:r w:rsidR="00415625">
        <w:t xml:space="preserve"> участник </w:t>
      </w:r>
      <w:r w:rsidR="00056236">
        <w:t>П</w:t>
      </w:r>
      <w:r w:rsidR="00415625">
        <w:t>рограммы</w:t>
      </w:r>
      <w:r>
        <w:t xml:space="preserve"> выбирает способ получения Заказа</w:t>
      </w:r>
      <w:r w:rsidR="0029553F">
        <w:t xml:space="preserve"> -</w:t>
      </w:r>
      <w:r>
        <w:t xml:space="preserve"> самовывоз из бутиков </w:t>
      </w:r>
      <w:r w:rsidR="00432955">
        <w:rPr>
          <w:lang w:val="en-US"/>
        </w:rPr>
        <w:t>LESEL</w:t>
      </w:r>
      <w:r>
        <w:t xml:space="preserve"> в Москве, то</w:t>
      </w:r>
      <w:r w:rsidR="00511E04">
        <w:t xml:space="preserve"> итоговую сумму Заказа с учётом бонусов необходимо</w:t>
      </w:r>
      <w:r w:rsidR="00F62437">
        <w:t xml:space="preserve"> оплатить</w:t>
      </w:r>
      <w:r w:rsidR="00093BEA">
        <w:t xml:space="preserve"> </w:t>
      </w:r>
      <w:r w:rsidR="00511E04">
        <w:t>любым</w:t>
      </w:r>
      <w:r w:rsidR="00F62437">
        <w:t xml:space="preserve"> из перечисленных</w:t>
      </w:r>
      <w:r w:rsidR="00093BEA">
        <w:t xml:space="preserve"> </w:t>
      </w:r>
      <w:r w:rsidR="00511E04">
        <w:t>способо</w:t>
      </w:r>
      <w:r w:rsidR="00C6713C">
        <w:t>в</w:t>
      </w:r>
      <w:r w:rsidR="00511E04">
        <w:t>:</w:t>
      </w:r>
    </w:p>
    <w:p w14:paraId="15BE9C64" w14:textId="77777777" w:rsidR="000C6329" w:rsidRDefault="000C6329" w:rsidP="00F6283B">
      <w:pPr>
        <w:jc w:val="both"/>
      </w:pPr>
      <w:r>
        <w:t>- онлайн на сайте;</w:t>
      </w:r>
    </w:p>
    <w:p w14:paraId="4C825416" w14:textId="77777777" w:rsidR="00230BFA" w:rsidRDefault="000C6329" w:rsidP="00F6283B">
      <w:pPr>
        <w:jc w:val="both"/>
      </w:pPr>
      <w:r>
        <w:t>- в магазине после примерки</w:t>
      </w:r>
      <w:r w:rsidR="00F31B84">
        <w:t>.</w:t>
      </w:r>
    </w:p>
    <w:p w14:paraId="3EE0ACD4" w14:textId="77777777" w:rsidR="000A5823" w:rsidRDefault="000A5823" w:rsidP="00F6283B">
      <w:pPr>
        <w:jc w:val="both"/>
      </w:pPr>
      <w:r>
        <w:t>7. Информация по Бонусному счёту</w:t>
      </w:r>
    </w:p>
    <w:p w14:paraId="2F5A1A77" w14:textId="103830CD" w:rsidR="000A5823" w:rsidRDefault="000A5823" w:rsidP="00F6283B">
      <w:pPr>
        <w:jc w:val="both"/>
      </w:pPr>
      <w:r>
        <w:t>7.</w:t>
      </w:r>
      <w:r w:rsidR="004800F0">
        <w:t>1</w:t>
      </w:r>
      <w:r>
        <w:t xml:space="preserve">. О новостях и акциях </w:t>
      </w:r>
      <w:r w:rsidR="002D2B98">
        <w:rPr>
          <w:lang w:val="en-US"/>
        </w:rPr>
        <w:t>LESEL</w:t>
      </w:r>
      <w:r>
        <w:t xml:space="preserve"> можно узнать на сайте </w:t>
      </w:r>
      <w:proofErr w:type="spellStart"/>
      <w:r>
        <w:t>www</w:t>
      </w:r>
      <w:proofErr w:type="spellEnd"/>
      <w:r>
        <w:t>.</w:t>
      </w:r>
      <w:proofErr w:type="spellStart"/>
      <w:r w:rsidR="002D2B98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  <w:r>
        <w:t xml:space="preserve">. Информация о состоянии Бонусного счёта и накопленных Бонусных рублях хранится в личном кабинете на сайте </w:t>
      </w:r>
      <w:proofErr w:type="spellStart"/>
      <w:r>
        <w:t>www</w:t>
      </w:r>
      <w:proofErr w:type="spellEnd"/>
      <w:r>
        <w:t>.</w:t>
      </w:r>
      <w:proofErr w:type="spellStart"/>
      <w:r w:rsidR="00E51050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</w:p>
    <w:p w14:paraId="2EB617B4" w14:textId="77777777" w:rsidR="000A5823" w:rsidRDefault="000A5823" w:rsidP="00F6283B">
      <w:pPr>
        <w:jc w:val="both"/>
      </w:pPr>
      <w:r>
        <w:t>8. Прочие положения</w:t>
      </w:r>
    </w:p>
    <w:p w14:paraId="1AB83161" w14:textId="44F1368D" w:rsidR="000A5823" w:rsidRDefault="000A5823" w:rsidP="00F6283B">
      <w:pPr>
        <w:jc w:val="both"/>
      </w:pPr>
      <w:r>
        <w:t>8.</w:t>
      </w:r>
      <w:r w:rsidR="00860B05">
        <w:t>1</w:t>
      </w:r>
      <w:r>
        <w:t xml:space="preserve">. </w:t>
      </w:r>
      <w:r w:rsidR="00746627">
        <w:rPr>
          <w:lang w:val="en-US"/>
        </w:rPr>
        <w:t>LESEL</w:t>
      </w:r>
      <w:r>
        <w:t xml:space="preserve"> приложит все усилия для обеспечения прав и законных интересов участников </w:t>
      </w:r>
      <w:r w:rsidR="00056236">
        <w:t>П</w:t>
      </w:r>
      <w:r>
        <w:t xml:space="preserve">рограммы, в частности при использовании персональных данных участников строго для целей участия в </w:t>
      </w:r>
      <w:r w:rsidR="00056236">
        <w:t>П</w:t>
      </w:r>
      <w:r>
        <w:t>рограмме.</w:t>
      </w:r>
    </w:p>
    <w:p w14:paraId="274B19AD" w14:textId="616663CC" w:rsidR="000A5823" w:rsidRDefault="000A5823" w:rsidP="00F6283B">
      <w:pPr>
        <w:jc w:val="both"/>
      </w:pPr>
      <w:r>
        <w:t>8.</w:t>
      </w:r>
      <w:r w:rsidR="00860B05">
        <w:t>2</w:t>
      </w:r>
      <w:r>
        <w:t xml:space="preserve">. </w:t>
      </w:r>
      <w:r w:rsidR="006F3508">
        <w:rPr>
          <w:lang w:val="en-US"/>
        </w:rPr>
        <w:t>LESEL</w:t>
      </w:r>
      <w:r>
        <w:t xml:space="preserve"> имеет право в одностороннем порядке заблокировать карту участника и Бонусный счёт, если у </w:t>
      </w:r>
      <w:r w:rsidR="006F3508">
        <w:rPr>
          <w:lang w:val="en-US"/>
        </w:rPr>
        <w:t>LESEL</w:t>
      </w:r>
      <w:r>
        <w:t xml:space="preserve"> есть обоснованные причины полагать, что </w:t>
      </w:r>
      <w:r w:rsidR="00432955">
        <w:t xml:space="preserve">виртуальная </w:t>
      </w:r>
      <w:r>
        <w:t>карта недобросовестно используется не участником без его согласия.</w:t>
      </w:r>
    </w:p>
    <w:p w14:paraId="0724C79C" w14:textId="00F0B7BD" w:rsidR="000A5823" w:rsidRDefault="000A5823" w:rsidP="00F6283B">
      <w:pPr>
        <w:jc w:val="both"/>
      </w:pPr>
      <w:r>
        <w:t>8.</w:t>
      </w:r>
      <w:r w:rsidR="00FB6A63">
        <w:t>3</w:t>
      </w:r>
      <w:r>
        <w:t xml:space="preserve">. </w:t>
      </w:r>
      <w:r w:rsidR="00E276DF">
        <w:rPr>
          <w:lang w:val="en-US"/>
        </w:rPr>
        <w:t>LESEL</w:t>
      </w:r>
      <w:r>
        <w:t xml:space="preserve"> не несёт ответственности за ущерб, нанесённый в результате несанкционированного использования карты участника </w:t>
      </w:r>
      <w:r w:rsidR="00056236">
        <w:t>П</w:t>
      </w:r>
      <w:r>
        <w:t>рограммы и доступа к его Бонусному счёту и персональным данным по вине и/или небрежности участника; в случаях совершения административных правонарушений (уголовных преступлений) третьими лицами; в случае действия обстоятельств непреодолимой силы (форс-мажор).</w:t>
      </w:r>
    </w:p>
    <w:p w14:paraId="290A6345" w14:textId="4FC9D181" w:rsidR="000A5823" w:rsidRDefault="000A5823" w:rsidP="00F6283B">
      <w:pPr>
        <w:jc w:val="both"/>
      </w:pPr>
      <w:r>
        <w:t>8.</w:t>
      </w:r>
      <w:r w:rsidR="00FB6A63">
        <w:t>4</w:t>
      </w:r>
      <w:r>
        <w:t xml:space="preserve">. Срок действия </w:t>
      </w:r>
      <w:r w:rsidR="00056236">
        <w:t>П</w:t>
      </w:r>
      <w:r>
        <w:t xml:space="preserve">рограммы не ограничен. </w:t>
      </w:r>
      <w:r w:rsidR="00E276DF">
        <w:rPr>
          <w:lang w:val="en-US"/>
        </w:rPr>
        <w:t>LESEL</w:t>
      </w:r>
      <w:r>
        <w:t xml:space="preserve"> имеет право в любой момент прекратить действие </w:t>
      </w:r>
      <w:r w:rsidR="00056236">
        <w:t>П</w:t>
      </w:r>
      <w:r>
        <w:t xml:space="preserve">рограммы, разместив информацию о прекращении за 1 (один) месяц до предполагаемой даты прекращения в </w:t>
      </w:r>
      <w:r w:rsidR="009E4699">
        <w:t>интернет-</w:t>
      </w:r>
      <w:r>
        <w:t>магазин</w:t>
      </w:r>
      <w:r w:rsidR="009E4699">
        <w:t xml:space="preserve">е </w:t>
      </w:r>
      <w:r w:rsidR="009E4699">
        <w:rPr>
          <w:lang w:val="en-US"/>
        </w:rPr>
        <w:t>LESEL</w:t>
      </w:r>
      <w:r>
        <w:t xml:space="preserve"> и на сайте </w:t>
      </w:r>
      <w:r w:rsidR="00056236">
        <w:t>П</w:t>
      </w:r>
      <w:r>
        <w:t xml:space="preserve">рограммы </w:t>
      </w:r>
      <w:proofErr w:type="spellStart"/>
      <w:r>
        <w:t>www</w:t>
      </w:r>
      <w:proofErr w:type="spellEnd"/>
      <w:r>
        <w:t>.</w:t>
      </w:r>
      <w:proofErr w:type="spellStart"/>
      <w:r w:rsidR="009E4699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</w:p>
    <w:p w14:paraId="0E8F1F5E" w14:textId="6980CD7E" w:rsidR="000A5823" w:rsidRDefault="000A5823" w:rsidP="00F6283B">
      <w:pPr>
        <w:jc w:val="both"/>
      </w:pPr>
      <w:r>
        <w:t>8.</w:t>
      </w:r>
      <w:r w:rsidR="004C7983">
        <w:t>5</w:t>
      </w:r>
      <w:r>
        <w:t xml:space="preserve">. </w:t>
      </w:r>
      <w:r w:rsidR="00E04817">
        <w:rPr>
          <w:lang w:val="en-US"/>
        </w:rPr>
        <w:t>LESEL</w:t>
      </w:r>
      <w:r>
        <w:t xml:space="preserve"> имеет право в любой момент в одностороннем порядке изменять условия </w:t>
      </w:r>
      <w:r w:rsidR="00056236">
        <w:t>П</w:t>
      </w:r>
      <w:r>
        <w:t xml:space="preserve">рограммы. Условия </w:t>
      </w:r>
      <w:r w:rsidR="00056236">
        <w:t>П</w:t>
      </w:r>
      <w:r>
        <w:t xml:space="preserve">рограммы с изменениями публикуются на сайте </w:t>
      </w:r>
      <w:r w:rsidR="00056236">
        <w:t>П</w:t>
      </w:r>
      <w:r>
        <w:t xml:space="preserve">рограммы </w:t>
      </w:r>
      <w:proofErr w:type="spellStart"/>
      <w:r>
        <w:t>www</w:t>
      </w:r>
      <w:proofErr w:type="spellEnd"/>
      <w:r>
        <w:t>.</w:t>
      </w:r>
      <w:proofErr w:type="spellStart"/>
      <w:r w:rsidR="00E04817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  <w:r>
        <w:t xml:space="preserve"> за 5 (пять) дней до даты их вступления в силу.</w:t>
      </w:r>
    </w:p>
    <w:p w14:paraId="23B30FB3" w14:textId="0DAA9F69" w:rsidR="000A5823" w:rsidRPr="00BD6E4A" w:rsidRDefault="000A5823" w:rsidP="00F6283B">
      <w:pPr>
        <w:jc w:val="both"/>
      </w:pPr>
      <w:r>
        <w:t>8.</w:t>
      </w:r>
      <w:r w:rsidR="004C7983">
        <w:t>6</w:t>
      </w:r>
      <w:r>
        <w:t xml:space="preserve">. 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</w:t>
      </w:r>
      <w:r w:rsidR="00056236">
        <w:lastRenderedPageBreak/>
        <w:t>П</w:t>
      </w:r>
      <w:r>
        <w:t xml:space="preserve">рограммного обеспечения) </w:t>
      </w:r>
      <w:r w:rsidR="00A660FE">
        <w:rPr>
          <w:lang w:val="en-US"/>
        </w:rPr>
        <w:t>LESEL</w:t>
      </w:r>
      <w:r>
        <w:t xml:space="preserve"> имеет право временно приостановить выполнение операций по</w:t>
      </w:r>
      <w:r w:rsidR="0063590F">
        <w:t xml:space="preserve"> виртуальной</w:t>
      </w:r>
      <w:r>
        <w:t xml:space="preserve"> карте</w:t>
      </w:r>
    </w:p>
    <w:p w14:paraId="276E027F" w14:textId="6B85AD6C" w:rsidR="00B43980" w:rsidRDefault="000A5823" w:rsidP="00F6283B">
      <w:pPr>
        <w:jc w:val="both"/>
      </w:pPr>
      <w:r>
        <w:t>8.</w:t>
      </w:r>
      <w:r w:rsidR="00E16915">
        <w:t>7</w:t>
      </w:r>
      <w:r>
        <w:t xml:space="preserve">. На одного участника может быть оформлена только одна активная карта участника </w:t>
      </w:r>
    </w:p>
    <w:p w14:paraId="42628C04" w14:textId="7FA616EE" w:rsidR="000A5823" w:rsidRDefault="000A5823" w:rsidP="00F6283B">
      <w:pPr>
        <w:jc w:val="both"/>
      </w:pPr>
      <w:r>
        <w:t>8.</w:t>
      </w:r>
      <w:r w:rsidR="00E16915">
        <w:t>8</w:t>
      </w:r>
      <w:r>
        <w:t xml:space="preserve">. Бонусные рубли могут быть списаны по инициативе компании без предварительного уведомления участника </w:t>
      </w:r>
      <w:r w:rsidR="00056236">
        <w:t>П</w:t>
      </w:r>
      <w:r>
        <w:t xml:space="preserve">рограммы в случае, если они были начислены на счёт участника ошибочно, в результате действий участника или иного лица, содержащих элемент недобросовестности, или по иным основаниям, определённым по решению </w:t>
      </w:r>
      <w:r w:rsidR="009A42D7">
        <w:rPr>
          <w:lang w:val="en-US"/>
        </w:rPr>
        <w:t>LESEL</w:t>
      </w:r>
      <w:r>
        <w:t>.</w:t>
      </w:r>
    </w:p>
    <w:p w14:paraId="59A2530A" w14:textId="77F74504" w:rsidR="000A5823" w:rsidRDefault="000A5823" w:rsidP="00F6283B">
      <w:pPr>
        <w:jc w:val="both"/>
      </w:pPr>
      <w:r>
        <w:t>8.</w:t>
      </w:r>
      <w:r w:rsidR="000F6FF9">
        <w:t>9</w:t>
      </w:r>
      <w:r>
        <w:t xml:space="preserve">. </w:t>
      </w:r>
      <w:r w:rsidR="009A42D7">
        <w:rPr>
          <w:lang w:val="en-US"/>
        </w:rPr>
        <w:t>LESEL</w:t>
      </w:r>
      <w:r>
        <w:t xml:space="preserve"> может проводить акции по восстановлению участникам </w:t>
      </w:r>
      <w:r w:rsidR="00056236">
        <w:t>П</w:t>
      </w:r>
      <w:r>
        <w:t>рограммы сгоревших Бонусных рублей.</w:t>
      </w:r>
    </w:p>
    <w:p w14:paraId="43587B74" w14:textId="2EAED7AC" w:rsidR="00AA4897" w:rsidRDefault="000A5823" w:rsidP="00F6283B">
      <w:pPr>
        <w:jc w:val="both"/>
      </w:pPr>
      <w:r>
        <w:t>8.1</w:t>
      </w:r>
      <w:r w:rsidR="000F6FF9">
        <w:t>0</w:t>
      </w:r>
      <w:r>
        <w:t xml:space="preserve">. Компания вправе прекратить участие в </w:t>
      </w:r>
      <w:r w:rsidR="00056236">
        <w:t>П</w:t>
      </w:r>
      <w:r>
        <w:t xml:space="preserve">рограмме любого участника и заблокировать/аннулировать Бонусный счёт без уведомления в случаях, если участник: </w:t>
      </w:r>
    </w:p>
    <w:p w14:paraId="3484DC4B" w14:textId="77777777" w:rsidR="00AA4897" w:rsidRDefault="000A5823" w:rsidP="00F6283B">
      <w:pPr>
        <w:jc w:val="both"/>
      </w:pPr>
      <w:r>
        <w:t xml:space="preserve">∙ не соблюдает настоящие условия, а также условия иных акций компании; </w:t>
      </w:r>
    </w:p>
    <w:p w14:paraId="68040A34" w14:textId="633005D0" w:rsidR="00B20644" w:rsidRDefault="000A5823" w:rsidP="00F6283B">
      <w:pPr>
        <w:jc w:val="both"/>
      </w:pPr>
      <w:r>
        <w:t xml:space="preserve">∙ совершил или намеревается совершить продажу или покупку </w:t>
      </w:r>
      <w:r w:rsidR="0063590F">
        <w:t xml:space="preserve">доступа к виртуальной </w:t>
      </w:r>
      <w:r>
        <w:t>Бонусной карт</w:t>
      </w:r>
      <w:r w:rsidR="0063590F">
        <w:t>е</w:t>
      </w:r>
      <w:r>
        <w:t xml:space="preserve"> </w:t>
      </w:r>
      <w:r w:rsidR="00B20644">
        <w:rPr>
          <w:lang w:val="en-US"/>
        </w:rPr>
        <w:t>LESEL</w:t>
      </w:r>
      <w:r>
        <w:t xml:space="preserve">; </w:t>
      </w:r>
    </w:p>
    <w:p w14:paraId="7E084860" w14:textId="1F1DB24C" w:rsidR="0034560C" w:rsidRDefault="000A5823" w:rsidP="00F6283B">
      <w:pPr>
        <w:jc w:val="both"/>
      </w:pPr>
      <w:r>
        <w:t xml:space="preserve">∙ допустил или намеревается допустить оформление заказа третьим лицом через свой личный кабинет на сайте </w:t>
      </w:r>
      <w:r w:rsidR="00B20644">
        <w:rPr>
          <w:lang w:val="en-US"/>
        </w:rPr>
        <w:t>LESEL</w:t>
      </w:r>
      <w:r>
        <w:t xml:space="preserve">; </w:t>
      </w:r>
    </w:p>
    <w:p w14:paraId="1ECD82C3" w14:textId="77777777" w:rsidR="0034560C" w:rsidRDefault="000A5823" w:rsidP="00F6283B">
      <w:pPr>
        <w:jc w:val="both"/>
      </w:pPr>
      <w:r>
        <w:t xml:space="preserve">∙ совершил или намеревается совершить действия, имеющие значимые признаки мошенничества, обман или прочие манипуляции, которые повлекли или могут повлечь за собой материальный ущерб, моральные и прочие негативные последствия; </w:t>
      </w:r>
    </w:p>
    <w:p w14:paraId="4D1E3E4B" w14:textId="574DE30F" w:rsidR="0034560C" w:rsidRDefault="000A5823" w:rsidP="00F6283B">
      <w:pPr>
        <w:jc w:val="both"/>
      </w:pPr>
      <w:r>
        <w:t xml:space="preserve">∙ злоупотребляет какими-либо правами, предоставляемыми участнику в рамках </w:t>
      </w:r>
      <w:r w:rsidR="00056236">
        <w:t>П</w:t>
      </w:r>
      <w:r>
        <w:t xml:space="preserve">рограммы; </w:t>
      </w:r>
    </w:p>
    <w:p w14:paraId="1C4899B7" w14:textId="77777777" w:rsidR="0034560C" w:rsidRDefault="000A5823" w:rsidP="00F6283B">
      <w:pPr>
        <w:jc w:val="both"/>
      </w:pPr>
      <w:r>
        <w:t xml:space="preserve">∙ не заполнил обязательные поля анкеты/заявления-анкеты или заполнил некорректно и это не позволяет его идентифицировать надлежащим образом; </w:t>
      </w:r>
    </w:p>
    <w:p w14:paraId="283DCC7C" w14:textId="77777777" w:rsidR="00F21543" w:rsidRDefault="000A5823" w:rsidP="00F6283B">
      <w:pPr>
        <w:jc w:val="both"/>
      </w:pPr>
      <w:r>
        <w:t xml:space="preserve">∙ предоставляет информацию (сведения), вводящую в заблуждение либо не соответствующую действительности; </w:t>
      </w:r>
    </w:p>
    <w:p w14:paraId="65DA8411" w14:textId="77777777" w:rsidR="00F21543" w:rsidRDefault="000A5823" w:rsidP="00F6283B">
      <w:pPr>
        <w:jc w:val="both"/>
      </w:pPr>
      <w:r>
        <w:t xml:space="preserve">∙ в соответствии с требованиями действующего законодательства; </w:t>
      </w:r>
    </w:p>
    <w:p w14:paraId="0B0963E9" w14:textId="21A0EB42" w:rsidR="000A5823" w:rsidRDefault="000A5823" w:rsidP="00F6283B">
      <w:pPr>
        <w:jc w:val="both"/>
      </w:pPr>
      <w:r>
        <w:t xml:space="preserve">∙в случае если факты свидетельствуют о том, что покупки участника совершаются в предпринимательских целях, то есть для их последующей реализации/перепродажи или от имени/на средства юридического лица для осуществления деятельности юридического лица, или от имени/на средства физического лица, полученные от группы физических лиц, для приобретения </w:t>
      </w:r>
      <w:r w:rsidR="00B700C8">
        <w:t>товара</w:t>
      </w:r>
      <w:r>
        <w:t xml:space="preserve"> в целях общего пользования и/или дарения.</w:t>
      </w:r>
    </w:p>
    <w:p w14:paraId="024A8C0F" w14:textId="5A397968" w:rsidR="000A5823" w:rsidRDefault="000A5823" w:rsidP="00F6283B">
      <w:pPr>
        <w:jc w:val="both"/>
      </w:pPr>
      <w:r>
        <w:t>8.1</w:t>
      </w:r>
      <w:r w:rsidR="004326B4">
        <w:t>1</w:t>
      </w:r>
      <w:r>
        <w:t>. Если</w:t>
      </w:r>
      <w:r w:rsidR="0063590F">
        <w:t xml:space="preserve"> виртуальная</w:t>
      </w:r>
      <w:r>
        <w:t xml:space="preserve"> карта используется с нарушением настоящих правил, норм законодательства Российской Федерации, с целью совершения недобросовестных действий, </w:t>
      </w:r>
      <w:r w:rsidR="0063590F">
        <w:t xml:space="preserve">ваш статус </w:t>
      </w:r>
      <w:r w:rsidR="0063590F">
        <w:t xml:space="preserve">в Программе </w:t>
      </w:r>
      <w:r w:rsidR="0063590F">
        <w:t xml:space="preserve">может быть снижен, а бонусы списаны в одностороннем порядке </w:t>
      </w:r>
      <w:r>
        <w:t>персоналом компании.</w:t>
      </w:r>
    </w:p>
    <w:p w14:paraId="00EBC796" w14:textId="50EAFD2C" w:rsidR="000A5823" w:rsidRDefault="000A5823" w:rsidP="00F6283B">
      <w:pPr>
        <w:jc w:val="both"/>
      </w:pPr>
      <w:r>
        <w:t>8.1</w:t>
      </w:r>
      <w:r w:rsidR="003619FC">
        <w:t>2</w:t>
      </w:r>
      <w:r>
        <w:t>. Представитель юридического лица не может использовать</w:t>
      </w:r>
      <w:r w:rsidR="0063590F">
        <w:t xml:space="preserve"> виртуальную</w:t>
      </w:r>
      <w:r>
        <w:t xml:space="preserve"> карту для совершения покупок от имени юридического лица, даже если он является держателем/владельцем Бонусной карты.</w:t>
      </w:r>
    </w:p>
    <w:p w14:paraId="739D8BAA" w14:textId="17CE8FA2" w:rsidR="000A5823" w:rsidRDefault="000A5823" w:rsidP="00F6283B">
      <w:pPr>
        <w:jc w:val="both"/>
      </w:pPr>
      <w:r>
        <w:t>8.1</w:t>
      </w:r>
      <w:r w:rsidR="003619FC">
        <w:t>3</w:t>
      </w:r>
      <w:r>
        <w:t xml:space="preserve">. Вы также можете направить замечания по работе </w:t>
      </w:r>
      <w:r w:rsidR="00056236">
        <w:t>П</w:t>
      </w:r>
      <w:r>
        <w:t>рограммы, позвонив в контакт-центр по телефон</w:t>
      </w:r>
      <w:r w:rsidR="002E7CB3">
        <w:t>у</w:t>
      </w:r>
      <w:r>
        <w:t xml:space="preserve"> 8 800</w:t>
      </w:r>
      <w:r w:rsidR="002E7CB3">
        <w:t> 777 02 37</w:t>
      </w:r>
      <w:r>
        <w:t xml:space="preserve"> (звонок бесплатный) или написав письмо на электронный </w:t>
      </w:r>
      <w:proofErr w:type="gramStart"/>
      <w:r>
        <w:t xml:space="preserve">ящик </w:t>
      </w:r>
      <w:r w:rsidR="00C260C7">
        <w:t xml:space="preserve"> </w:t>
      </w:r>
      <w:r w:rsidR="00B32E1A">
        <w:rPr>
          <w:lang w:val="en-US"/>
        </w:rPr>
        <w:t>i</w:t>
      </w:r>
      <w:r w:rsidR="00E476A5">
        <w:rPr>
          <w:lang w:val="en-US"/>
        </w:rPr>
        <w:t>nfo</w:t>
      </w:r>
      <w:r w:rsidR="00E476A5" w:rsidRPr="00BD6E4A">
        <w:t>@</w:t>
      </w:r>
      <w:proofErr w:type="spellStart"/>
      <w:r w:rsidR="00E476A5">
        <w:rPr>
          <w:lang w:val="en-US"/>
        </w:rPr>
        <w:t>leselshop</w:t>
      </w:r>
      <w:proofErr w:type="spellEnd"/>
      <w:r>
        <w:t>.</w:t>
      </w:r>
      <w:proofErr w:type="spellStart"/>
      <w:r>
        <w:t>ru</w:t>
      </w:r>
      <w:proofErr w:type="spellEnd"/>
      <w:proofErr w:type="gramEnd"/>
      <w:r>
        <w:t>.</w:t>
      </w:r>
    </w:p>
    <w:p w14:paraId="7E03F942" w14:textId="59B57B09" w:rsidR="000A5823" w:rsidRDefault="000A5823" w:rsidP="00F6283B">
      <w:pPr>
        <w:jc w:val="both"/>
      </w:pPr>
      <w:r>
        <w:t xml:space="preserve">9. Разрешение споров о </w:t>
      </w:r>
      <w:r w:rsidR="00056236">
        <w:t>П</w:t>
      </w:r>
      <w:r>
        <w:t>рограмме</w:t>
      </w:r>
    </w:p>
    <w:p w14:paraId="797E4698" w14:textId="1D041A0D" w:rsidR="000A5823" w:rsidRDefault="000A5823" w:rsidP="00F6283B">
      <w:pPr>
        <w:jc w:val="both"/>
      </w:pPr>
      <w:r>
        <w:t xml:space="preserve">9.1. В случае если спор между </w:t>
      </w:r>
      <w:r w:rsidR="006A516D">
        <w:rPr>
          <w:lang w:val="en-US"/>
        </w:rPr>
        <w:t>LESEL</w:t>
      </w:r>
      <w:r>
        <w:t xml:space="preserve"> и/или партнёрами и участником не может быть разрешён в соответствии с настоящими правилами, он разрешается в соответствии с действующим законодательством РФ.</w:t>
      </w:r>
      <w:bookmarkStart w:id="0" w:name="_GoBack"/>
      <w:bookmarkEnd w:id="0"/>
    </w:p>
    <w:sectPr w:rsidR="000A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3"/>
    <w:rsid w:val="000428A4"/>
    <w:rsid w:val="00056236"/>
    <w:rsid w:val="00093BEA"/>
    <w:rsid w:val="000A5823"/>
    <w:rsid w:val="000B7CF4"/>
    <w:rsid w:val="000C6329"/>
    <w:rsid w:val="000D131D"/>
    <w:rsid w:val="000F6FF9"/>
    <w:rsid w:val="00111171"/>
    <w:rsid w:val="00137DA4"/>
    <w:rsid w:val="00160073"/>
    <w:rsid w:val="00162D2B"/>
    <w:rsid w:val="00165F83"/>
    <w:rsid w:val="00171CD6"/>
    <w:rsid w:val="00185EE3"/>
    <w:rsid w:val="00187390"/>
    <w:rsid w:val="001A2D72"/>
    <w:rsid w:val="001B0C80"/>
    <w:rsid w:val="001B6628"/>
    <w:rsid w:val="001B793A"/>
    <w:rsid w:val="001C3A2C"/>
    <w:rsid w:val="00230BFA"/>
    <w:rsid w:val="00252028"/>
    <w:rsid w:val="002560FD"/>
    <w:rsid w:val="0029553F"/>
    <w:rsid w:val="002B07FD"/>
    <w:rsid w:val="002D2B98"/>
    <w:rsid w:val="002E7CB3"/>
    <w:rsid w:val="00300437"/>
    <w:rsid w:val="00303444"/>
    <w:rsid w:val="0031194A"/>
    <w:rsid w:val="0034560C"/>
    <w:rsid w:val="0035614A"/>
    <w:rsid w:val="003619FC"/>
    <w:rsid w:val="003668E0"/>
    <w:rsid w:val="003670CE"/>
    <w:rsid w:val="00382D91"/>
    <w:rsid w:val="00387B51"/>
    <w:rsid w:val="003920FB"/>
    <w:rsid w:val="003D09B0"/>
    <w:rsid w:val="003D7FBB"/>
    <w:rsid w:val="003E1854"/>
    <w:rsid w:val="003E32A7"/>
    <w:rsid w:val="00403739"/>
    <w:rsid w:val="00415625"/>
    <w:rsid w:val="00415884"/>
    <w:rsid w:val="004326B4"/>
    <w:rsid w:val="00432955"/>
    <w:rsid w:val="00455A6E"/>
    <w:rsid w:val="004800F0"/>
    <w:rsid w:val="00486C43"/>
    <w:rsid w:val="00487E01"/>
    <w:rsid w:val="0049374C"/>
    <w:rsid w:val="004B7633"/>
    <w:rsid w:val="004C5FA5"/>
    <w:rsid w:val="004C7983"/>
    <w:rsid w:val="004F365E"/>
    <w:rsid w:val="004F696C"/>
    <w:rsid w:val="00503640"/>
    <w:rsid w:val="00511E04"/>
    <w:rsid w:val="00523DE6"/>
    <w:rsid w:val="00527D46"/>
    <w:rsid w:val="00530FAA"/>
    <w:rsid w:val="00535339"/>
    <w:rsid w:val="00535740"/>
    <w:rsid w:val="00570A5B"/>
    <w:rsid w:val="00574FE3"/>
    <w:rsid w:val="005960D3"/>
    <w:rsid w:val="005B6BC2"/>
    <w:rsid w:val="005D6241"/>
    <w:rsid w:val="005F498C"/>
    <w:rsid w:val="0060214C"/>
    <w:rsid w:val="00602EEC"/>
    <w:rsid w:val="0063590F"/>
    <w:rsid w:val="006452DB"/>
    <w:rsid w:val="006812D4"/>
    <w:rsid w:val="006A262D"/>
    <w:rsid w:val="006A2D08"/>
    <w:rsid w:val="006A516D"/>
    <w:rsid w:val="006B044C"/>
    <w:rsid w:val="006F3508"/>
    <w:rsid w:val="006F55B7"/>
    <w:rsid w:val="00713C78"/>
    <w:rsid w:val="00731A02"/>
    <w:rsid w:val="00746627"/>
    <w:rsid w:val="00747208"/>
    <w:rsid w:val="007475C9"/>
    <w:rsid w:val="0075658C"/>
    <w:rsid w:val="00777050"/>
    <w:rsid w:val="00782C5D"/>
    <w:rsid w:val="007C7567"/>
    <w:rsid w:val="007D7AA6"/>
    <w:rsid w:val="007E0AD4"/>
    <w:rsid w:val="007E2E32"/>
    <w:rsid w:val="007E786C"/>
    <w:rsid w:val="00825187"/>
    <w:rsid w:val="008341F6"/>
    <w:rsid w:val="00850394"/>
    <w:rsid w:val="00860B05"/>
    <w:rsid w:val="00872494"/>
    <w:rsid w:val="00877FCD"/>
    <w:rsid w:val="008A08E4"/>
    <w:rsid w:val="008A1F1E"/>
    <w:rsid w:val="008C4237"/>
    <w:rsid w:val="008D16DA"/>
    <w:rsid w:val="008F0076"/>
    <w:rsid w:val="009128EF"/>
    <w:rsid w:val="00923CC7"/>
    <w:rsid w:val="00940919"/>
    <w:rsid w:val="00947774"/>
    <w:rsid w:val="00950B2D"/>
    <w:rsid w:val="00956BD3"/>
    <w:rsid w:val="009632E9"/>
    <w:rsid w:val="009656B6"/>
    <w:rsid w:val="009657AA"/>
    <w:rsid w:val="00985795"/>
    <w:rsid w:val="009A42D7"/>
    <w:rsid w:val="009E4699"/>
    <w:rsid w:val="009E61C8"/>
    <w:rsid w:val="00A02607"/>
    <w:rsid w:val="00A1286D"/>
    <w:rsid w:val="00A20F0D"/>
    <w:rsid w:val="00A26878"/>
    <w:rsid w:val="00A5664B"/>
    <w:rsid w:val="00A62216"/>
    <w:rsid w:val="00A62F94"/>
    <w:rsid w:val="00A660FE"/>
    <w:rsid w:val="00A765D1"/>
    <w:rsid w:val="00AA4897"/>
    <w:rsid w:val="00AB0371"/>
    <w:rsid w:val="00AE530F"/>
    <w:rsid w:val="00B05D7A"/>
    <w:rsid w:val="00B105B0"/>
    <w:rsid w:val="00B20644"/>
    <w:rsid w:val="00B30849"/>
    <w:rsid w:val="00B32E1A"/>
    <w:rsid w:val="00B36C9F"/>
    <w:rsid w:val="00B43980"/>
    <w:rsid w:val="00B61F96"/>
    <w:rsid w:val="00B700C8"/>
    <w:rsid w:val="00B73A00"/>
    <w:rsid w:val="00B7554C"/>
    <w:rsid w:val="00B8438C"/>
    <w:rsid w:val="00BD0F66"/>
    <w:rsid w:val="00BD6E4A"/>
    <w:rsid w:val="00BF3E2B"/>
    <w:rsid w:val="00C25DDE"/>
    <w:rsid w:val="00C260C7"/>
    <w:rsid w:val="00C5073A"/>
    <w:rsid w:val="00C5406A"/>
    <w:rsid w:val="00C57811"/>
    <w:rsid w:val="00C64F99"/>
    <w:rsid w:val="00C6713C"/>
    <w:rsid w:val="00C75999"/>
    <w:rsid w:val="00C800F6"/>
    <w:rsid w:val="00C866B7"/>
    <w:rsid w:val="00C91F57"/>
    <w:rsid w:val="00CA0532"/>
    <w:rsid w:val="00CA2A60"/>
    <w:rsid w:val="00CA2E2C"/>
    <w:rsid w:val="00CA6B53"/>
    <w:rsid w:val="00CB186D"/>
    <w:rsid w:val="00CD454F"/>
    <w:rsid w:val="00D17547"/>
    <w:rsid w:val="00D41F3D"/>
    <w:rsid w:val="00D4305F"/>
    <w:rsid w:val="00D50B59"/>
    <w:rsid w:val="00D56901"/>
    <w:rsid w:val="00D83EB5"/>
    <w:rsid w:val="00D84802"/>
    <w:rsid w:val="00D93AFE"/>
    <w:rsid w:val="00DA5594"/>
    <w:rsid w:val="00DC4141"/>
    <w:rsid w:val="00DD14CE"/>
    <w:rsid w:val="00E04817"/>
    <w:rsid w:val="00E13A5F"/>
    <w:rsid w:val="00E16915"/>
    <w:rsid w:val="00E276DF"/>
    <w:rsid w:val="00E34435"/>
    <w:rsid w:val="00E36C72"/>
    <w:rsid w:val="00E425FF"/>
    <w:rsid w:val="00E428B5"/>
    <w:rsid w:val="00E476A5"/>
    <w:rsid w:val="00E51050"/>
    <w:rsid w:val="00EB3E79"/>
    <w:rsid w:val="00EF38B5"/>
    <w:rsid w:val="00EF48CD"/>
    <w:rsid w:val="00EF4D0B"/>
    <w:rsid w:val="00F21543"/>
    <w:rsid w:val="00F271C8"/>
    <w:rsid w:val="00F31B84"/>
    <w:rsid w:val="00F3665E"/>
    <w:rsid w:val="00F62437"/>
    <w:rsid w:val="00F6283B"/>
    <w:rsid w:val="00F72F41"/>
    <w:rsid w:val="00F80D73"/>
    <w:rsid w:val="00FA0DE8"/>
    <w:rsid w:val="00FA6C84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A8C"/>
  <w15:chartTrackingRefBased/>
  <w15:docId w15:val="{E100780D-F335-B64C-8608-FF77C30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Sycheva</dc:creator>
  <cp:keywords/>
  <dc:description/>
  <cp:lastModifiedBy>user</cp:lastModifiedBy>
  <cp:revision>3</cp:revision>
  <dcterms:created xsi:type="dcterms:W3CDTF">2020-01-14T18:08:00Z</dcterms:created>
  <dcterms:modified xsi:type="dcterms:W3CDTF">2020-01-17T14:13:00Z</dcterms:modified>
</cp:coreProperties>
</file>